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20" w:rsidRPr="00A3779D" w:rsidRDefault="00A3779D" w:rsidP="00A3779D">
      <w:pPr>
        <w:jc w:val="center"/>
        <w:rPr>
          <w:b/>
          <w:u w:val="single"/>
        </w:rPr>
      </w:pPr>
      <w:r w:rsidRPr="00A3779D">
        <w:rPr>
          <w:b/>
          <w:u w:val="single"/>
        </w:rPr>
        <w:t>Avis d’appel public à la concurrence</w:t>
      </w:r>
    </w:p>
    <w:p w:rsidR="00A3779D" w:rsidRDefault="00A3779D"/>
    <w:p w:rsidR="00A3779D" w:rsidRDefault="00A3779D">
      <w:r w:rsidRPr="00A3779D">
        <w:rPr>
          <w:u w:val="single"/>
        </w:rPr>
        <w:t>Objet de la consultation</w:t>
      </w:r>
      <w:r>
        <w:t> : mission d’assistance à maîtrise d’ouvrage pour la réalisation d’un schéma directeur d’alimentation en eau potable</w:t>
      </w:r>
    </w:p>
    <w:p w:rsidR="00A3779D" w:rsidRDefault="00A3779D">
      <w:r w:rsidRPr="00A3779D">
        <w:rPr>
          <w:u w:val="single"/>
        </w:rPr>
        <w:t>Date limite de réception des offres</w:t>
      </w:r>
      <w:r>
        <w:t> : mercredi 19 juillet 2017</w:t>
      </w:r>
    </w:p>
    <w:p w:rsidR="00A3779D" w:rsidRDefault="00A3779D">
      <w:r w:rsidRPr="00A3779D">
        <w:rPr>
          <w:u w:val="single"/>
        </w:rPr>
        <w:t>Commencement prévisionnel de la mission</w:t>
      </w:r>
      <w:r>
        <w:t> : mardi 1</w:t>
      </w:r>
      <w:r w:rsidRPr="00A3779D">
        <w:rPr>
          <w:vertAlign w:val="superscript"/>
        </w:rPr>
        <w:t>er</w:t>
      </w:r>
      <w:r>
        <w:t xml:space="preserve"> août 2017</w:t>
      </w:r>
    </w:p>
    <w:p w:rsidR="00A3779D" w:rsidRDefault="00A3779D">
      <w:r w:rsidRPr="00A3779D">
        <w:rPr>
          <w:u w:val="single"/>
        </w:rPr>
        <w:t>Retrait du dossier</w:t>
      </w:r>
      <w:r>
        <w:t xml:space="preserve"> sur </w:t>
      </w:r>
      <w:hyperlink r:id="rId5" w:history="1">
        <w:r w:rsidRPr="002B539F">
          <w:rPr>
            <w:rStyle w:val="Lienhypertexte"/>
          </w:rPr>
          <w:t>www.centreofficielles.com</w:t>
        </w:r>
      </w:hyperlink>
      <w:r>
        <w:t xml:space="preserve"> ou </w:t>
      </w:r>
      <w:hyperlink r:id="rId6" w:history="1">
        <w:r w:rsidRPr="002B539F">
          <w:rPr>
            <w:rStyle w:val="Lienhypertexte"/>
          </w:rPr>
          <w:t>www.ccv2m.fr</w:t>
        </w:r>
      </w:hyperlink>
    </w:p>
    <w:p w:rsidR="00A3779D" w:rsidRDefault="00A3779D">
      <w:r w:rsidRPr="00A3779D">
        <w:rPr>
          <w:u w:val="single"/>
        </w:rPr>
        <w:t>Informations complémentaires</w:t>
      </w:r>
      <w:r>
        <w:t> : 05.1</w:t>
      </w:r>
      <w:bookmarkStart w:id="0" w:name="_GoBack"/>
      <w:bookmarkEnd w:id="0"/>
      <w:r>
        <w:t xml:space="preserve">9.67.01.03. </w:t>
      </w:r>
      <w:proofErr w:type="gramStart"/>
      <w:r>
        <w:t>ou</w:t>
      </w:r>
      <w:proofErr w:type="gramEnd"/>
      <w:r>
        <w:t xml:space="preserve"> amenagement@ccv2m.fr</w:t>
      </w:r>
    </w:p>
    <w:sectPr w:rsidR="00A37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9D"/>
    <w:rsid w:val="00462120"/>
    <w:rsid w:val="00A3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77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7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cv2m.fr" TargetMode="External"/><Relationship Id="rId5" Type="http://schemas.openxmlformats.org/officeDocument/2006/relationships/hyperlink" Target="http://www.centreofficiell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2017-06-19T09:44:00Z</dcterms:created>
  <dcterms:modified xsi:type="dcterms:W3CDTF">2017-06-19T09:50:00Z</dcterms:modified>
</cp:coreProperties>
</file>